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BA06" w14:textId="77777777" w:rsidR="00C358F4" w:rsidRPr="00A2500D" w:rsidRDefault="00C358F4" w:rsidP="00C358F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2500D">
        <w:rPr>
          <w:rFonts w:ascii="標楷體" w:eastAsia="標楷體" w:hAnsi="標楷體"/>
          <w:b/>
          <w:bCs/>
          <w:sz w:val="36"/>
          <w:szCs w:val="36"/>
        </w:rPr>
        <w:t>國立陽明交通大學獎勵舉辦國際學術研討會及國際競賽</w:t>
      </w:r>
    </w:p>
    <w:p w14:paraId="6B542F79" w14:textId="77777777" w:rsidR="00C358F4" w:rsidRPr="00A2500D" w:rsidRDefault="00C358F4" w:rsidP="00C358F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2500D">
        <w:rPr>
          <w:rFonts w:ascii="標楷體" w:eastAsia="標楷體" w:hAnsi="標楷體"/>
          <w:b/>
          <w:bCs/>
          <w:sz w:val="36"/>
          <w:szCs w:val="36"/>
        </w:rPr>
        <w:t>經費補助申請表</w:t>
      </w: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7"/>
        <w:gridCol w:w="1220"/>
        <w:gridCol w:w="1993"/>
      </w:tblGrid>
      <w:tr w:rsidR="00C358F4" w:rsidRPr="00A2500D" w14:paraId="4E3363F7" w14:textId="77777777" w:rsidTr="000A73B2"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AE371C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申請教師</w:t>
            </w:r>
          </w:p>
        </w:tc>
        <w:tc>
          <w:tcPr>
            <w:tcW w:w="32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4F448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C3018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所屬單位</w:t>
            </w:r>
          </w:p>
        </w:tc>
        <w:tc>
          <w:tcPr>
            <w:tcW w:w="321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EDDC90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C358F4" w:rsidRPr="00A2500D" w14:paraId="4DCE80EC" w14:textId="77777777" w:rsidTr="000A73B2">
        <w:tc>
          <w:tcPr>
            <w:tcW w:w="1606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EEAE6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主辦活動名稱</w:t>
            </w:r>
          </w:p>
        </w:tc>
        <w:tc>
          <w:tcPr>
            <w:tcW w:w="80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D6502D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(中文)：</w:t>
            </w:r>
          </w:p>
        </w:tc>
      </w:tr>
      <w:tr w:rsidR="00C358F4" w:rsidRPr="00A2500D" w14:paraId="6DF7DA49" w14:textId="77777777" w:rsidTr="000A73B2">
        <w:tc>
          <w:tcPr>
            <w:tcW w:w="1606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34CEE1" w14:textId="77777777" w:rsidR="00C358F4" w:rsidRPr="00A2500D" w:rsidRDefault="00C358F4" w:rsidP="000A73B2"/>
        </w:tc>
        <w:tc>
          <w:tcPr>
            <w:tcW w:w="80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F14BDB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(英文)：</w:t>
            </w:r>
          </w:p>
        </w:tc>
      </w:tr>
      <w:tr w:rsidR="00C358F4" w:rsidRPr="00A2500D" w14:paraId="787FF68A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7E1888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活動性質：</w:t>
            </w: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 xml:space="preserve">國際學術研討會  </w:t>
            </w: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>國際競賽</w:t>
            </w:r>
          </w:p>
        </w:tc>
      </w:tr>
      <w:tr w:rsidR="00C358F4" w:rsidRPr="00A2500D" w14:paraId="13FB3FAE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2203DE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舉辦日期：民國    年    月    日至民國    年    月    日，共    天</w:t>
            </w:r>
          </w:p>
        </w:tc>
      </w:tr>
      <w:tr w:rsidR="00C358F4" w:rsidRPr="00A2500D" w14:paraId="6B3A1625" w14:textId="77777777" w:rsidTr="000A73B2">
        <w:trPr>
          <w:trHeight w:val="233"/>
        </w:trPr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C6BC7F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hint="eastAsia"/>
              </w:rPr>
              <w:t>本校為：□主辦單位  □共同主辦單位</w:t>
            </w:r>
          </w:p>
        </w:tc>
      </w:tr>
      <w:tr w:rsidR="00C358F4" w:rsidRPr="00A2500D" w14:paraId="2E82AEEF" w14:textId="77777777" w:rsidTr="000A73B2">
        <w:trPr>
          <w:trHeight w:val="311"/>
        </w:trPr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708A9F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hint="eastAsia"/>
              </w:rPr>
              <w:t>活動網站首頁或文宣等對外公開資訊呈現本校</w:t>
            </w:r>
            <w:proofErr w:type="gramStart"/>
            <w:r w:rsidRPr="00A2500D">
              <w:rPr>
                <w:rFonts w:ascii="標楷體" w:eastAsia="標楷體" w:hAnsi="標楷體" w:hint="eastAsia"/>
              </w:rPr>
              <w:t>校</w:t>
            </w:r>
            <w:proofErr w:type="gramEnd"/>
            <w:r w:rsidRPr="00A2500D">
              <w:rPr>
                <w:rFonts w:ascii="標楷體" w:eastAsia="標楷體" w:hAnsi="標楷體" w:hint="eastAsia"/>
              </w:rPr>
              <w:t xml:space="preserve">名或校徽等識別標識：□是 </w:t>
            </w:r>
            <w:proofErr w:type="gramStart"/>
            <w:r w:rsidRPr="00A2500D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C358F4" w:rsidRPr="00A2500D" w14:paraId="03C7E676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7DD100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 xml:space="preserve">活動是否有「對外公開徵求論文/參賽作品」： </w:t>
            </w: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 xml:space="preserve">是  </w:t>
            </w:r>
            <w:proofErr w:type="gramStart"/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C358F4" w:rsidRPr="00A2500D" w14:paraId="20F7F48B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E10134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 xml:space="preserve">活動是否有「審查制度」： </w:t>
            </w: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 xml:space="preserve">是  </w:t>
            </w:r>
            <w:proofErr w:type="gramStart"/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C358F4" w:rsidRPr="00A2500D" w14:paraId="72F12AF0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36D4B5D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活動主辦人：          電話：　　　　　　E-mail：</w:t>
            </w:r>
          </w:p>
        </w:tc>
      </w:tr>
      <w:tr w:rsidR="00C358F4" w:rsidRPr="00A2500D" w14:paraId="61CBE46C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093891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承辦聯絡人：　　　　　電話：　　　　　　E-mail：</w:t>
            </w:r>
          </w:p>
        </w:tc>
      </w:tr>
      <w:tr w:rsidR="00C358F4" w:rsidRPr="00A2500D" w14:paraId="090A5C8B" w14:textId="77777777" w:rsidTr="000A73B2">
        <w:tc>
          <w:tcPr>
            <w:tcW w:w="160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06E397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舉辦地點</w:t>
            </w:r>
          </w:p>
        </w:tc>
        <w:tc>
          <w:tcPr>
            <w:tcW w:w="4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60853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 w:cs="標楷體" w:hint="eastAsia"/>
              </w:rPr>
              <w:t>本校場地(較佳)</w:t>
            </w:r>
          </w:p>
          <w:p w14:paraId="4C8A2447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 w:cs="標楷體" w:hint="eastAsia"/>
              </w:rPr>
              <w:t>校外，</w:t>
            </w:r>
            <w:proofErr w:type="gramStart"/>
            <w:r w:rsidRPr="00A2500D">
              <w:rPr>
                <w:rFonts w:ascii="標楷體" w:eastAsia="標楷體" w:hAnsi="標楷體" w:cs="標楷體" w:hint="eastAsia"/>
              </w:rPr>
              <w:t>請敘明</w:t>
            </w:r>
            <w:proofErr w:type="gramEnd"/>
            <w:r w:rsidRPr="00A2500D">
              <w:rPr>
                <w:rFonts w:ascii="標楷體" w:eastAsia="標楷體" w:hAnsi="標楷體" w:cs="標楷體" w:hint="eastAsia"/>
              </w:rPr>
              <w:t>必要性：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9EA69C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預估</w:t>
            </w:r>
          </w:p>
          <w:p w14:paraId="636AA14F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出席人數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BB5075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C358F4" w:rsidRPr="00A2500D" w14:paraId="640DFFE7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CF146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hint="eastAsia"/>
              </w:rPr>
              <w:t>出席人員所屬</w:t>
            </w:r>
            <w:r w:rsidRPr="00A2500D">
              <w:rPr>
                <w:rFonts w:ascii="標楷體" w:eastAsia="標楷體" w:hAnsi="標楷體"/>
              </w:rPr>
              <w:t>國別/地區</w:t>
            </w:r>
            <w:r w:rsidRPr="00A2500D">
              <w:rPr>
                <w:rFonts w:ascii="標楷體" w:eastAsia="標楷體" w:hAnsi="標楷體" w:hint="eastAsia"/>
                <w:sz w:val="18"/>
                <w:szCs w:val="18"/>
              </w:rPr>
              <w:t>(請詳列國別</w:t>
            </w:r>
            <w:r w:rsidRPr="00A2500D">
              <w:rPr>
                <w:rFonts w:ascii="標楷體" w:eastAsia="標楷體" w:hAnsi="標楷體"/>
                <w:sz w:val="18"/>
                <w:szCs w:val="18"/>
              </w:rPr>
              <w:t>，不含大陸、香港、澳門等地區</w:t>
            </w:r>
            <w:r w:rsidRPr="00A2500D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A2500D">
              <w:rPr>
                <w:rFonts w:ascii="標楷體" w:eastAsia="標楷體" w:hAnsi="標楷體" w:hint="eastAsia"/>
              </w:rPr>
              <w:t>：</w:t>
            </w:r>
          </w:p>
          <w:p w14:paraId="5310EDC9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B7F0C77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C358F4" w:rsidRPr="00A2500D" w14:paraId="4F76E5FD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1F367C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申請補助金額：</w:t>
            </w:r>
          </w:p>
          <w:p w14:paraId="3079E64D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□報名參加人數50-100人：最高補助十萬元            申請金額：</w:t>
            </w:r>
            <w:r w:rsidRPr="00A2500D">
              <w:rPr>
                <w:rFonts w:ascii="標楷體" w:eastAsia="標楷體" w:hAnsi="標楷體" w:cs="標楷體"/>
                <w:u w:val="single"/>
              </w:rPr>
              <w:t xml:space="preserve">           </w:t>
            </w:r>
          </w:p>
          <w:p w14:paraId="4F84D4BD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□報名參加人數100-250人：最高補助二十萬元         申請金額：</w:t>
            </w:r>
            <w:r w:rsidRPr="00A2500D">
              <w:rPr>
                <w:rFonts w:ascii="標楷體" w:eastAsia="標楷體" w:hAnsi="標楷體" w:cs="標楷體"/>
                <w:u w:val="single"/>
              </w:rPr>
              <w:t xml:space="preserve">           </w:t>
            </w:r>
          </w:p>
          <w:p w14:paraId="35E23C6A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□報名參加人數250-500人：最高補助三十萬元         申請金額：</w:t>
            </w:r>
            <w:r w:rsidRPr="00A2500D">
              <w:rPr>
                <w:rFonts w:ascii="標楷體" w:eastAsia="標楷體" w:hAnsi="標楷體" w:cs="標楷體"/>
                <w:u w:val="single"/>
              </w:rPr>
              <w:t xml:space="preserve">           </w:t>
            </w:r>
          </w:p>
          <w:p w14:paraId="43347B9C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□報名參加人數500人以上：最高補助五十萬元         申請金額：</w:t>
            </w:r>
            <w:r w:rsidRPr="00A2500D">
              <w:rPr>
                <w:rFonts w:ascii="標楷體" w:eastAsia="標楷體" w:hAnsi="標楷體" w:cs="標楷體"/>
                <w:u w:val="single"/>
              </w:rPr>
              <w:t xml:space="preserve">           </w:t>
            </w:r>
          </w:p>
        </w:tc>
      </w:tr>
      <w:tr w:rsidR="00C358F4" w:rsidRPr="00A2500D" w14:paraId="5AB51D4E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61FE58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hint="eastAsia"/>
              </w:rPr>
              <w:t>加碼補助說明及金額(最高二十萬，且以作業要點第4點之申請金額為上限)：</w:t>
            </w:r>
          </w:p>
          <w:p w14:paraId="0D672ADF" w14:textId="77777777" w:rsidR="00C358F4" w:rsidRPr="00A2500D" w:rsidRDefault="00C358F4" w:rsidP="000A73B2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hint="eastAsia"/>
              </w:rPr>
              <w:t>說明：</w:t>
            </w:r>
          </w:p>
          <w:p w14:paraId="49E469A1" w14:textId="77777777" w:rsidR="00C358F4" w:rsidRPr="00A2500D" w:rsidRDefault="00C358F4" w:rsidP="000A73B2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hint="eastAsia"/>
              </w:rPr>
              <w:t>申請金額：</w:t>
            </w:r>
          </w:p>
        </w:tc>
      </w:tr>
      <w:tr w:rsidR="00C358F4" w:rsidRPr="00A2500D" w14:paraId="32E76B14" w14:textId="77777777" w:rsidTr="000A73B2">
        <w:tc>
          <w:tcPr>
            <w:tcW w:w="160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320EAD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本研討會是否獲其他單位補助</w:t>
            </w:r>
          </w:p>
        </w:tc>
        <w:tc>
          <w:tcPr>
            <w:tcW w:w="80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69FEC8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 w:hint="eastAsia"/>
              </w:rPr>
              <w:t>國科會</w:t>
            </w:r>
            <w:r w:rsidRPr="00A2500D">
              <w:rPr>
                <w:rFonts w:ascii="標楷體" w:eastAsia="標楷體" w:hAnsi="標楷體"/>
              </w:rPr>
              <w:t>，補助金額：</w:t>
            </w:r>
            <w:r w:rsidRPr="00A2500D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056002EB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>教育部，補助金額：</w:t>
            </w:r>
            <w:r w:rsidRPr="00A2500D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4F5CB70E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>其他單位</w:t>
            </w:r>
            <w:r w:rsidRPr="00A2500D">
              <w:rPr>
                <w:rFonts w:ascii="標楷體" w:eastAsia="標楷體" w:hAnsi="標楷體" w:hint="eastAsia"/>
              </w:rPr>
              <w:t>：</w:t>
            </w:r>
            <w:r w:rsidRPr="00A2500D">
              <w:rPr>
                <w:rFonts w:ascii="標楷體" w:eastAsia="標楷體" w:hAnsi="標楷體"/>
              </w:rPr>
              <w:t>補助單位名稱：</w:t>
            </w:r>
            <w:r w:rsidRPr="00A2500D">
              <w:rPr>
                <w:rFonts w:ascii="標楷體" w:eastAsia="標楷體" w:hAnsi="標楷體"/>
                <w:u w:val="single"/>
              </w:rPr>
              <w:t xml:space="preserve">                 </w:t>
            </w:r>
            <w:r w:rsidRPr="00A2500D">
              <w:rPr>
                <w:rFonts w:ascii="標楷體" w:eastAsia="標楷體" w:hAnsi="標楷體"/>
              </w:rPr>
              <w:t>，補助金額：</w:t>
            </w:r>
            <w:r w:rsidRPr="00A2500D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C358F4" w:rsidRPr="00A2500D" w14:paraId="5B96A199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03B3AE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本次活動是否收費：</w:t>
            </w:r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>是，</w:t>
            </w:r>
            <w:r w:rsidRPr="00A2500D">
              <w:rPr>
                <w:rFonts w:ascii="標楷體" w:eastAsia="標楷體" w:hAnsi="標楷體" w:hint="eastAsia"/>
              </w:rPr>
              <w:t>本校參與師生之報名費金額□具有優惠□無優惠</w:t>
            </w:r>
          </w:p>
          <w:p w14:paraId="70111D1C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cs="標楷體" w:hint="eastAsia"/>
              </w:rPr>
              <w:t xml:space="preserve">                  </w:t>
            </w:r>
            <w:proofErr w:type="gramStart"/>
            <w:r w:rsidRPr="00A2500D">
              <w:rPr>
                <w:rFonts w:ascii="標楷體" w:eastAsia="標楷體" w:hAnsi="標楷體" w:cs="標楷體"/>
              </w:rPr>
              <w:t>□</w:t>
            </w:r>
            <w:r w:rsidRPr="00A2500D"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C358F4" w:rsidRPr="00A2500D" w14:paraId="058820BC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C2501C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 w:hint="eastAsia"/>
              </w:rPr>
              <w:t xml:space="preserve">本次活動是否開放本校未投稿論文之師生參與：□是  </w:t>
            </w:r>
            <w:proofErr w:type="gramStart"/>
            <w:r w:rsidRPr="00A2500D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C358F4" w:rsidRPr="00A2500D" w14:paraId="592E7793" w14:textId="77777777" w:rsidTr="000A73B2">
        <w:trPr>
          <w:trHeight w:val="762"/>
        </w:trPr>
        <w:tc>
          <w:tcPr>
            <w:tcW w:w="160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5C889D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1.申請人</w:t>
            </w:r>
          </w:p>
          <w:p w14:paraId="42F1D157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DC6F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D6265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2.單位主管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8EE4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7E46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3.一級主管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1AF4CF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C358F4" w:rsidRPr="00A2500D" w14:paraId="40788874" w14:textId="77777777" w:rsidTr="000A73B2">
        <w:tc>
          <w:tcPr>
            <w:tcW w:w="963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AE1C17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2500D">
              <w:rPr>
                <w:rFonts w:ascii="標楷體" w:eastAsia="標楷體" w:hAnsi="標楷體"/>
                <w:b/>
                <w:bCs/>
                <w:sz w:val="20"/>
                <w:szCs w:val="20"/>
              </w:rPr>
              <w:t>*以下欄位由研發處填寫</w:t>
            </w:r>
          </w:p>
        </w:tc>
      </w:tr>
      <w:tr w:rsidR="00C358F4" w:rsidRPr="00A2500D" w14:paraId="76018E56" w14:textId="77777777" w:rsidTr="000A73B2">
        <w:tc>
          <w:tcPr>
            <w:tcW w:w="160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17ABC5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4.研發處收件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9869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A0B9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DC55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7DED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計畫編號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6EA6CA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C358F4" w:rsidRPr="00A2500D" w14:paraId="691E9AFE" w14:textId="77777777" w:rsidTr="000A73B2">
        <w:tc>
          <w:tcPr>
            <w:tcW w:w="16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BE7C4B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收件日期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AB31740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8FA91A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  <w:r w:rsidRPr="00A2500D">
              <w:rPr>
                <w:rFonts w:ascii="標楷體" w:eastAsia="標楷體" w:hAnsi="標楷體"/>
              </w:rPr>
              <w:t>補助金額</w:t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6FC6D" w14:textId="77777777" w:rsidR="00C358F4" w:rsidRPr="00A2500D" w:rsidRDefault="00C358F4" w:rsidP="000A73B2">
            <w:pPr>
              <w:pStyle w:val="a8"/>
              <w:rPr>
                <w:rFonts w:ascii="標楷體" w:eastAsia="標楷體" w:hAnsi="標楷體"/>
              </w:rPr>
            </w:pPr>
          </w:p>
        </w:tc>
      </w:tr>
    </w:tbl>
    <w:p w14:paraId="139587E2" w14:textId="77777777" w:rsidR="00D56336" w:rsidRDefault="00D56336" w:rsidP="00333362">
      <w:pPr>
        <w:jc w:val="center"/>
        <w:rPr>
          <w:rFonts w:eastAsia="標楷體"/>
          <w:b/>
          <w:bCs/>
          <w:sz w:val="36"/>
          <w:szCs w:val="36"/>
        </w:rPr>
      </w:pPr>
    </w:p>
    <w:p w14:paraId="64C7D2DD" w14:textId="77777777" w:rsidR="00D56336" w:rsidRDefault="00D56336">
      <w:pPr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</w:p>
    <w:p w14:paraId="369F99BC" w14:textId="6A8AAAD0" w:rsidR="00333362" w:rsidRDefault="00333362" w:rsidP="00333362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國立陽明交通大學獎勵舉辦國際學術研討會及國際競賽</w:t>
      </w:r>
    </w:p>
    <w:p w14:paraId="23D9845C" w14:textId="77777777" w:rsidR="00333362" w:rsidRDefault="00333362" w:rsidP="00333362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申請計畫書</w:t>
      </w:r>
    </w:p>
    <w:p w14:paraId="6AB786B3" w14:textId="77777777" w:rsidR="00333362" w:rsidRDefault="00333362" w:rsidP="00333362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11</w:t>
      </w:r>
      <w:r>
        <w:rPr>
          <w:rFonts w:ascii="標楷體" w:eastAsia="標楷體" w:hAnsi="標楷體" w:hint="eastAsia"/>
          <w:sz w:val="20"/>
          <w:szCs w:val="20"/>
        </w:rPr>
        <w:t>2</w:t>
      </w:r>
      <w:r>
        <w:rPr>
          <w:rFonts w:ascii="標楷體" w:eastAsia="標楷體" w:hAnsi="標楷體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6.13修訂</w:t>
      </w:r>
    </w:p>
    <w:p w14:paraId="1DB77398" w14:textId="77777777" w:rsidR="00333362" w:rsidRDefault="00333362" w:rsidP="00333362">
      <w:pPr>
        <w:jc w:val="center"/>
        <w:rPr>
          <w:rFonts w:eastAsia="標楷體"/>
          <w:sz w:val="36"/>
          <w:szCs w:val="36"/>
        </w:rPr>
      </w:pPr>
    </w:p>
    <w:p w14:paraId="21DA5DA5" w14:textId="77777777" w:rsidR="00333362" w:rsidRDefault="00333362" w:rsidP="00333362">
      <w:pPr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活動概要：</w:t>
      </w:r>
    </w:p>
    <w:tbl>
      <w:tblPr>
        <w:tblW w:w="8907" w:type="dxa"/>
        <w:tblInd w:w="399" w:type="dxa"/>
        <w:tblBorders>
          <w:top w:val="single" w:sz="12" w:space="0" w:color="000000"/>
          <w:left w:val="single" w:sz="1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3"/>
        <w:gridCol w:w="1920"/>
        <w:gridCol w:w="1934"/>
        <w:gridCol w:w="3520"/>
      </w:tblGrid>
      <w:tr w:rsidR="00333362" w14:paraId="52A4FAE5" w14:textId="77777777" w:rsidTr="000F0B21">
        <w:tc>
          <w:tcPr>
            <w:tcW w:w="15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51474B19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申請教師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18D4D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AA6FB5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所屬單位</w:t>
            </w:r>
          </w:p>
        </w:tc>
        <w:tc>
          <w:tcPr>
            <w:tcW w:w="35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B8C5BA6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323F81DA" w14:textId="77777777" w:rsidTr="000F0B21">
        <w:tc>
          <w:tcPr>
            <w:tcW w:w="1533" w:type="dxa"/>
            <w:vMerge w:val="restart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E3A0C51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主辦活動名稱</w:t>
            </w:r>
          </w:p>
        </w:tc>
        <w:tc>
          <w:tcPr>
            <w:tcW w:w="73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3F75332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(中文)：</w:t>
            </w:r>
          </w:p>
        </w:tc>
      </w:tr>
      <w:tr w:rsidR="00333362" w14:paraId="23CA6654" w14:textId="77777777" w:rsidTr="000F0B21">
        <w:tc>
          <w:tcPr>
            <w:tcW w:w="1533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4965561F" w14:textId="77777777" w:rsidR="00333362" w:rsidRDefault="00333362" w:rsidP="000F0B21"/>
        </w:tc>
        <w:tc>
          <w:tcPr>
            <w:tcW w:w="73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FA5B981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(英文)：</w:t>
            </w:r>
          </w:p>
        </w:tc>
      </w:tr>
      <w:tr w:rsidR="00333362" w14:paraId="56453360" w14:textId="77777777" w:rsidTr="000F0B21">
        <w:tc>
          <w:tcPr>
            <w:tcW w:w="8907" w:type="dxa"/>
            <w:gridSpan w:val="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6C45D8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活動性質：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□國際學術研討會  □國際競賽</w:t>
            </w:r>
          </w:p>
        </w:tc>
      </w:tr>
      <w:tr w:rsidR="00333362" w14:paraId="5F2A9290" w14:textId="77777777" w:rsidTr="000F0B21">
        <w:tc>
          <w:tcPr>
            <w:tcW w:w="8907" w:type="dxa"/>
            <w:gridSpan w:val="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7D0C537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舉辦日期：民國   年   月   日至民國   年   月   日，共   天</w:t>
            </w:r>
          </w:p>
        </w:tc>
      </w:tr>
      <w:tr w:rsidR="00333362" w14:paraId="2BF34A3B" w14:textId="77777777" w:rsidTr="000F0B21">
        <w:tc>
          <w:tcPr>
            <w:tcW w:w="8907" w:type="dxa"/>
            <w:gridSpan w:val="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F45985E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舉辦地點：</w:t>
            </w:r>
          </w:p>
        </w:tc>
      </w:tr>
      <w:tr w:rsidR="00333362" w14:paraId="04018A3A" w14:textId="77777777" w:rsidTr="000F0B21">
        <w:tc>
          <w:tcPr>
            <w:tcW w:w="15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F738B7B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預估報名</w:t>
            </w:r>
          </w:p>
          <w:p w14:paraId="7EBAC38C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參加人數</w:t>
            </w:r>
          </w:p>
        </w:tc>
        <w:tc>
          <w:tcPr>
            <w:tcW w:w="7374" w:type="dxa"/>
            <w:gridSpan w:val="3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ECD834" w14:textId="77777777" w:rsidR="00333362" w:rsidRDefault="00333362" w:rsidP="000F0B21">
            <w:pPr>
              <w:pStyle w:val="a8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□報名參加人數50-100人</w:t>
            </w:r>
          </w:p>
          <w:p w14:paraId="622F36F4" w14:textId="77777777" w:rsidR="00333362" w:rsidRDefault="00333362" w:rsidP="000F0B21">
            <w:pPr>
              <w:pStyle w:val="a8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□報名參加人數100-250人</w:t>
            </w:r>
          </w:p>
          <w:p w14:paraId="485C1657" w14:textId="77777777" w:rsidR="00333362" w:rsidRDefault="00333362" w:rsidP="000F0B21">
            <w:pPr>
              <w:pStyle w:val="a8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□報名參加人數250-500人</w:t>
            </w:r>
          </w:p>
          <w:p w14:paraId="0FD1F06F" w14:textId="77777777" w:rsidR="00333362" w:rsidRDefault="00333362" w:rsidP="000F0B21">
            <w:pPr>
              <w:pStyle w:val="a8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□報名參加人數500人以上</w:t>
            </w:r>
          </w:p>
        </w:tc>
      </w:tr>
    </w:tbl>
    <w:p w14:paraId="4A207384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59FC5B61" w14:textId="77777777" w:rsidR="00333362" w:rsidRDefault="00333362" w:rsidP="00333362">
      <w:pPr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活動舉辦目的：</w:t>
      </w:r>
    </w:p>
    <w:p w14:paraId="414A7C91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6199A8D5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5EEECB45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09F8F262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2E7744B0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3092D86C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0C8581D3" w14:textId="77777777" w:rsidR="00333362" w:rsidRDefault="00333362" w:rsidP="00333362">
      <w:pPr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活動內容與議程：</w:t>
      </w:r>
    </w:p>
    <w:p w14:paraId="78D24647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35DF0EB3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4943BB13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466C9DC5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4FED6E8D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62B6E4D9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1D763991" w14:textId="77777777" w:rsidR="00333362" w:rsidRDefault="00333362" w:rsidP="00333362">
      <w:pPr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活動預期效果：</w:t>
      </w:r>
    </w:p>
    <w:p w14:paraId="5B8B3642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06AD5FDE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44436B9D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69844711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12A739A2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345AC941" w14:textId="77777777" w:rsidR="00333362" w:rsidRDefault="00333362" w:rsidP="00333362">
      <w:pPr>
        <w:rPr>
          <w:rFonts w:ascii="標楷體" w:eastAsia="標楷體" w:hAnsi="標楷體"/>
          <w:b/>
          <w:bCs/>
          <w:sz w:val="28"/>
          <w:szCs w:val="28"/>
        </w:rPr>
      </w:pPr>
    </w:p>
    <w:p w14:paraId="19E78E72" w14:textId="77777777" w:rsidR="00333362" w:rsidRDefault="00333362" w:rsidP="00333362">
      <w:pPr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活動經費收支預估表：</w:t>
      </w:r>
    </w:p>
    <w:p w14:paraId="635057FF" w14:textId="77777777" w:rsidR="00333362" w:rsidRDefault="00333362" w:rsidP="00333362">
      <w:pPr>
        <w:ind w:left="754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lastRenderedPageBreak/>
        <w:t>經費編列規定依「國立陽明交通大學高等教育深耕計畫經費使用細則」及「教育部補助及委辦計畫經費編列基準」辦理。</w:t>
      </w:r>
    </w:p>
    <w:tbl>
      <w:tblPr>
        <w:tblW w:w="8907" w:type="dxa"/>
        <w:tblInd w:w="399" w:type="dxa"/>
        <w:tblBorders>
          <w:top w:val="single" w:sz="12" w:space="0" w:color="000000"/>
          <w:left w:val="single" w:sz="1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973"/>
        <w:gridCol w:w="54"/>
        <w:gridCol w:w="906"/>
        <w:gridCol w:w="1240"/>
        <w:gridCol w:w="680"/>
        <w:gridCol w:w="1707"/>
        <w:gridCol w:w="2387"/>
      </w:tblGrid>
      <w:tr w:rsidR="00333362" w14:paraId="47606366" w14:textId="77777777" w:rsidTr="000F0B21">
        <w:tc>
          <w:tcPr>
            <w:tcW w:w="19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C4CAE67" w14:textId="77777777" w:rsidR="00333362" w:rsidRDefault="00333362" w:rsidP="000F0B21">
            <w:pPr>
              <w:pStyle w:val="a8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活動總收入(A)</w:t>
            </w:r>
          </w:p>
        </w:tc>
        <w:tc>
          <w:tcPr>
            <w:tcW w:w="692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4CB53F3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492E2D2F" w14:textId="77777777" w:rsidTr="000F0B21">
        <w:tc>
          <w:tcPr>
            <w:tcW w:w="1987" w:type="dxa"/>
            <w:gridSpan w:val="3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57D21CE4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補助單位</w:t>
            </w:r>
          </w:p>
        </w:tc>
        <w:tc>
          <w:tcPr>
            <w:tcW w:w="28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B32B1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金額(單位：元)</w:t>
            </w:r>
          </w:p>
        </w:tc>
        <w:tc>
          <w:tcPr>
            <w:tcW w:w="40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CC47E4C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333362" w14:paraId="3E1CFD1E" w14:textId="77777777" w:rsidTr="000F0B21">
        <w:tc>
          <w:tcPr>
            <w:tcW w:w="1987" w:type="dxa"/>
            <w:gridSpan w:val="3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0B883C6B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例：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國科會</w:t>
            </w:r>
          </w:p>
        </w:tc>
        <w:tc>
          <w:tcPr>
            <w:tcW w:w="28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828E45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F98A5C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6904B4F4" w14:textId="77777777" w:rsidTr="000F0B21">
        <w:tc>
          <w:tcPr>
            <w:tcW w:w="1987" w:type="dxa"/>
            <w:gridSpan w:val="3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79272D5B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例：註冊費收入</w:t>
            </w:r>
          </w:p>
        </w:tc>
        <w:tc>
          <w:tcPr>
            <w:tcW w:w="28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03E482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3623129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61BA66E0" w14:textId="77777777" w:rsidTr="000F0B21">
        <w:tc>
          <w:tcPr>
            <w:tcW w:w="1987" w:type="dxa"/>
            <w:gridSpan w:val="3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749EE448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例：自籌款</w:t>
            </w:r>
          </w:p>
        </w:tc>
        <w:tc>
          <w:tcPr>
            <w:tcW w:w="28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A890B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3C4D8B4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7866E606" w14:textId="77777777" w:rsidTr="000F0B21">
        <w:tc>
          <w:tcPr>
            <w:tcW w:w="1987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7099862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6" w:type="dxa"/>
            <w:gridSpan w:val="3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5627CED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94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376693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6C5E81D1" w14:textId="77777777" w:rsidTr="000F0B21">
        <w:tc>
          <w:tcPr>
            <w:tcW w:w="19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E935F1B" w14:textId="77777777" w:rsidR="00333362" w:rsidRDefault="00333362" w:rsidP="000F0B21">
            <w:pPr>
              <w:pStyle w:val="a8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活動總支出(B)</w:t>
            </w:r>
          </w:p>
        </w:tc>
        <w:tc>
          <w:tcPr>
            <w:tcW w:w="28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B44A14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9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D8AAEBE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34AE5576" w14:textId="77777777" w:rsidTr="000F0B21">
        <w:tc>
          <w:tcPr>
            <w:tcW w:w="96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00A7241E" w14:textId="77777777" w:rsidR="00333362" w:rsidRDefault="00333362" w:rsidP="000F0B21">
            <w:pPr>
              <w:pStyle w:val="a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類別</w:t>
            </w: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2149AC" w14:textId="77777777" w:rsidR="00333362" w:rsidRDefault="00333362" w:rsidP="000F0B21">
            <w:pPr>
              <w:pStyle w:val="a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項目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141CDC" w14:textId="77777777" w:rsidR="00333362" w:rsidRDefault="00333362" w:rsidP="000F0B21">
            <w:pPr>
              <w:pStyle w:val="a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需求金額</w:t>
            </w: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A3ECF0" w14:textId="77777777" w:rsidR="00333362" w:rsidRDefault="00333362" w:rsidP="000F0B21">
            <w:pPr>
              <w:pStyle w:val="a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金額計算方式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CC5A096" w14:textId="77777777" w:rsidR="00333362" w:rsidRDefault="00333362" w:rsidP="000F0B21">
            <w:pPr>
              <w:pStyle w:val="a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說明</w:t>
            </w:r>
          </w:p>
        </w:tc>
      </w:tr>
      <w:tr w:rsidR="00333362" w14:paraId="262534E9" w14:textId="77777777" w:rsidTr="000F0B21">
        <w:tc>
          <w:tcPr>
            <w:tcW w:w="96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F1167D6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業務費</w:t>
            </w: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C939A8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例：學生工作費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B5D5B9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11,200</w:t>
            </w: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D4DF11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140元*10人*8小時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27E663E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聘任XXX等10人支援現場活動</w:t>
            </w:r>
          </w:p>
        </w:tc>
      </w:tr>
      <w:tr w:rsidR="00333362" w14:paraId="40C51886" w14:textId="77777777" w:rsidTr="000F0B21">
        <w:tc>
          <w:tcPr>
            <w:tcW w:w="96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7C6BA70E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F4D12D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例：活動膳宿費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098662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50,000</w:t>
            </w: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75520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500元*100人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2D92DF6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參與活動共100人次之餐費</w:t>
            </w:r>
          </w:p>
        </w:tc>
      </w:tr>
      <w:tr w:rsidR="00333362" w14:paraId="21C4FE91" w14:textId="77777777" w:rsidTr="000F0B21">
        <w:tc>
          <w:tcPr>
            <w:tcW w:w="96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644AA492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98515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75BB24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993EED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90FE4AF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3631C854" w14:textId="77777777" w:rsidTr="000F0B21">
        <w:tc>
          <w:tcPr>
            <w:tcW w:w="96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D66D738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5B5152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4B5F54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94D741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212CC3B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1F8049C3" w14:textId="77777777" w:rsidTr="000F0B21">
        <w:tc>
          <w:tcPr>
            <w:tcW w:w="96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2EDF10A3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8E1A0D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8A4095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DC887F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D6D270F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02329ED4" w14:textId="77777777" w:rsidTr="000F0B21">
        <w:tc>
          <w:tcPr>
            <w:tcW w:w="96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79A731E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3EFEFF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C93FD9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A33F0C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2B699B0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6CD1B513" w14:textId="77777777" w:rsidTr="000F0B21">
        <w:tc>
          <w:tcPr>
            <w:tcW w:w="96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6B03CCBB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D2181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F352B9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B93C4E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74B3F8D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7858FAB0" w14:textId="77777777" w:rsidTr="000F0B21">
        <w:tc>
          <w:tcPr>
            <w:tcW w:w="96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41C843A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3" w:type="dxa"/>
            <w:gridSpan w:val="3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15097552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4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26E692DF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gridSpan w:val="2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769D44CF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65A433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3362" w14:paraId="3F90C71B" w14:textId="77777777" w:rsidTr="000F0B21">
        <w:tc>
          <w:tcPr>
            <w:tcW w:w="1933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8961AB1" w14:textId="77777777" w:rsidR="00333362" w:rsidRDefault="00333362" w:rsidP="000F0B21">
            <w:pPr>
              <w:pStyle w:val="a8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結餘(A-B)</w:t>
            </w:r>
          </w:p>
        </w:tc>
        <w:tc>
          <w:tcPr>
            <w:tcW w:w="6974" w:type="dxa"/>
            <w:gridSpan w:val="6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8AA962" w14:textId="77777777" w:rsidR="00333362" w:rsidRDefault="00333362" w:rsidP="000F0B21">
            <w:pPr>
              <w:pStyle w:val="a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0331A9F" w14:textId="77777777" w:rsidR="00333362" w:rsidRDefault="00333362" w:rsidP="00333362">
      <w:pPr>
        <w:rPr>
          <w:rFonts w:ascii="標楷體" w:eastAsia="標楷體" w:hAnsi="標楷體"/>
          <w:sz w:val="26"/>
          <w:szCs w:val="26"/>
        </w:rPr>
      </w:pPr>
    </w:p>
    <w:p w14:paraId="33911377" w14:textId="77777777" w:rsidR="00333362" w:rsidRDefault="00333362" w:rsidP="00333362">
      <w:pPr>
        <w:rPr>
          <w:rFonts w:ascii="標楷體" w:eastAsia="標楷體" w:hAnsi="標楷體"/>
          <w:sz w:val="26"/>
          <w:szCs w:val="26"/>
        </w:rPr>
      </w:pPr>
    </w:p>
    <w:p w14:paraId="5FA47D91" w14:textId="77777777" w:rsidR="00333362" w:rsidRDefault="00333362" w:rsidP="0033336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</w:t>
      </w:r>
      <w:r>
        <w:rPr>
          <w:rFonts w:ascii="標楷體" w:eastAsia="標楷體" w:hAnsi="標楷體"/>
          <w:sz w:val="26"/>
          <w:szCs w:val="26"/>
        </w:rPr>
        <w:t>者簽名：                      單位主管：</w:t>
      </w:r>
    </w:p>
    <w:p w14:paraId="44720C80" w14:textId="77777777" w:rsidR="000303E4" w:rsidRPr="00333362" w:rsidRDefault="000303E4" w:rsidP="000357B0">
      <w:pPr>
        <w:ind w:right="640"/>
        <w:rPr>
          <w:rFonts w:ascii="標楷體" w:eastAsia="標楷體" w:hAnsi="標楷體"/>
          <w:color w:val="FF0000"/>
          <w:sz w:val="16"/>
          <w:szCs w:val="16"/>
        </w:rPr>
      </w:pPr>
    </w:p>
    <w:sectPr w:rsidR="000303E4" w:rsidRPr="00333362" w:rsidSect="004D2FFA">
      <w:pgSz w:w="11906" w:h="16838"/>
      <w:pgMar w:top="1021" w:right="1134" w:bottom="1021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B3EF" w14:textId="77777777" w:rsidR="00DE1142" w:rsidRDefault="00DE1142" w:rsidP="00C657D3">
      <w:r>
        <w:separator/>
      </w:r>
    </w:p>
  </w:endnote>
  <w:endnote w:type="continuationSeparator" w:id="0">
    <w:p w14:paraId="338100FC" w14:textId="77777777" w:rsidR="00DE1142" w:rsidRDefault="00DE1142" w:rsidP="00C6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AB17" w14:textId="77777777" w:rsidR="00DE1142" w:rsidRDefault="00DE1142" w:rsidP="00C657D3">
      <w:r>
        <w:separator/>
      </w:r>
    </w:p>
  </w:footnote>
  <w:footnote w:type="continuationSeparator" w:id="0">
    <w:p w14:paraId="7E1A0EB4" w14:textId="77777777" w:rsidR="00DE1142" w:rsidRDefault="00DE1142" w:rsidP="00C6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D06D1"/>
    <w:multiLevelType w:val="hybridMultilevel"/>
    <w:tmpl w:val="4D10B07A"/>
    <w:lvl w:ilvl="0" w:tplc="A5D446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500D8"/>
    <w:multiLevelType w:val="multilevel"/>
    <w:tmpl w:val="3D1CB154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E4"/>
    <w:rsid w:val="00003D7C"/>
    <w:rsid w:val="000303E4"/>
    <w:rsid w:val="000357B0"/>
    <w:rsid w:val="000F597B"/>
    <w:rsid w:val="00115F7F"/>
    <w:rsid w:val="00262229"/>
    <w:rsid w:val="00296D64"/>
    <w:rsid w:val="00333362"/>
    <w:rsid w:val="004D2FFA"/>
    <w:rsid w:val="005326F7"/>
    <w:rsid w:val="005B51EF"/>
    <w:rsid w:val="005E60EF"/>
    <w:rsid w:val="006E3F10"/>
    <w:rsid w:val="007449B7"/>
    <w:rsid w:val="007501B9"/>
    <w:rsid w:val="00856B9C"/>
    <w:rsid w:val="009D689A"/>
    <w:rsid w:val="00A3360E"/>
    <w:rsid w:val="00BC6C64"/>
    <w:rsid w:val="00C358F4"/>
    <w:rsid w:val="00C657D3"/>
    <w:rsid w:val="00D405AC"/>
    <w:rsid w:val="00D56336"/>
    <w:rsid w:val="00DE1142"/>
    <w:rsid w:val="00E30A25"/>
    <w:rsid w:val="00ED36BC"/>
    <w:rsid w:val="00E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197E6"/>
  <w15:docId w15:val="{EC0CB002-1050-40C8-A102-5FD47ED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C657D3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C657D3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C657D3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C657D3"/>
    <w:rPr>
      <w:rFonts w:cs="Mangal"/>
      <w:sz w:val="20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15F7F"/>
    <w:rPr>
      <w:rFonts w:asciiTheme="majorHAnsi" w:eastAsiaTheme="majorEastAsia" w:hAnsiTheme="majorHAnsi" w:cs="Mangal"/>
      <w:sz w:val="18"/>
      <w:szCs w:val="16"/>
    </w:rPr>
  </w:style>
  <w:style w:type="character" w:customStyle="1" w:styleId="ae">
    <w:name w:val="註解方塊文字 字元"/>
    <w:basedOn w:val="a0"/>
    <w:link w:val="ad"/>
    <w:uiPriority w:val="99"/>
    <w:semiHidden/>
    <w:rsid w:val="00115F7F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2023-06-27T07:10:00Z</cp:lastPrinted>
  <dcterms:created xsi:type="dcterms:W3CDTF">2023-06-30T02:38:00Z</dcterms:created>
  <dcterms:modified xsi:type="dcterms:W3CDTF">2023-10-20T02:15:00Z</dcterms:modified>
  <dc:language>zh-TW</dc:language>
</cp:coreProperties>
</file>